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6A" w:rsidRPr="00792970" w:rsidRDefault="00AC40D3" w:rsidP="00792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0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AC40D3" w:rsidRPr="00792970" w:rsidRDefault="00AC40D3" w:rsidP="007929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0">
        <w:rPr>
          <w:rFonts w:ascii="Times New Roman" w:hAnsi="Times New Roman" w:cs="Times New Roman"/>
          <w:b/>
          <w:sz w:val="24"/>
          <w:szCs w:val="24"/>
        </w:rPr>
        <w:t>Внешнее строение корня проростка</w:t>
      </w:r>
    </w:p>
    <w:p w:rsidR="00AC40D3" w:rsidRPr="00792970" w:rsidRDefault="00AC40D3" w:rsidP="00792970">
      <w:pPr>
        <w:pStyle w:val="a5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Цель работы: изучить внешнее строение корня.</w:t>
      </w:r>
    </w:p>
    <w:p w:rsidR="00AC40D3" w:rsidRPr="00792970" w:rsidRDefault="00AC40D3" w:rsidP="007929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Ход работы:</w:t>
      </w:r>
    </w:p>
    <w:p w:rsidR="00AC40D3" w:rsidRPr="00792970" w:rsidRDefault="00AC40D3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</w:rPr>
        <w:t>1.</w:t>
      </w:r>
      <w:r w:rsidR="00932892" w:rsidRPr="00792970">
        <w:rPr>
          <w:rFonts w:ascii="Times New Roman" w:hAnsi="Times New Roman" w:cs="Times New Roman"/>
        </w:rPr>
        <w:t xml:space="preserve"> </w:t>
      </w:r>
      <w:r w:rsidR="00932892" w:rsidRPr="00792970">
        <w:rPr>
          <w:rFonts w:ascii="Times New Roman" w:hAnsi="Times New Roman" w:cs="Times New Roman"/>
          <w:i/>
        </w:rPr>
        <w:t>Рассмотрите корни проростков гороха на различных стадиях развития (рис.1) и ответьте на вопросы:</w:t>
      </w:r>
    </w:p>
    <w:p w:rsidR="00932892" w:rsidRPr="00792970" w:rsidRDefault="00932892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  <w:i/>
        </w:rPr>
        <w:t>А) Какой корень появляется в начале развития проростка гороха?</w:t>
      </w:r>
    </w:p>
    <w:p w:rsidR="00932892" w:rsidRPr="00792970" w:rsidRDefault="00932892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  <w:i/>
        </w:rPr>
        <w:t>Б) Как в дальнейшем идет формирование корневой системы гороха?</w:t>
      </w:r>
    </w:p>
    <w:p w:rsidR="00932892" w:rsidRPr="00792970" w:rsidRDefault="00932892" w:rsidP="00AC40D3">
      <w:pPr>
        <w:spacing w:after="0"/>
        <w:rPr>
          <w:rFonts w:ascii="Times New Roman" w:hAnsi="Times New Roman" w:cs="Times New Roman"/>
        </w:rPr>
      </w:pPr>
    </w:p>
    <w:p w:rsidR="00932892" w:rsidRPr="00792970" w:rsidRDefault="00932892" w:rsidP="00AC40D3">
      <w:pPr>
        <w:spacing w:after="0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24025" cy="104412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76" t="28347" r="20344" b="23713"/>
                    <a:stretch/>
                  </pic:blipFill>
                  <pic:spPr bwMode="auto">
                    <a:xfrm>
                      <a:off x="0" y="0"/>
                      <a:ext cx="1728044" cy="104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92970">
        <w:rPr>
          <w:rFonts w:ascii="Times New Roman" w:hAnsi="Times New Roman" w:cs="Times New Roman"/>
        </w:rPr>
        <w:t xml:space="preserve"> Рис. 1.</w:t>
      </w:r>
    </w:p>
    <w:p w:rsidR="009C33A6" w:rsidRPr="00792970" w:rsidRDefault="009C33A6" w:rsidP="00AC40D3">
      <w:pPr>
        <w:spacing w:after="0"/>
        <w:rPr>
          <w:rFonts w:ascii="Times New Roman" w:hAnsi="Times New Roman" w:cs="Times New Roman"/>
        </w:rPr>
      </w:pPr>
    </w:p>
    <w:p w:rsidR="00BE68C9" w:rsidRPr="00792970" w:rsidRDefault="00932892" w:rsidP="00AC40D3">
      <w:pPr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2970">
        <w:rPr>
          <w:rFonts w:ascii="Times New Roman" w:hAnsi="Times New Roman" w:cs="Times New Roman"/>
        </w:rPr>
        <w:t xml:space="preserve">2. </w:t>
      </w:r>
      <w:r w:rsidR="00BE68C9" w:rsidRPr="00792970">
        <w:rPr>
          <w:rFonts w:ascii="Times New Roman" w:hAnsi="Times New Roman" w:cs="Times New Roman"/>
        </w:rPr>
        <w:t xml:space="preserve">А) </w:t>
      </w:r>
      <w:r w:rsidR="00BE68C9" w:rsidRPr="00792970">
        <w:rPr>
          <w:rFonts w:ascii="Times New Roman" w:hAnsi="Times New Roman" w:cs="Times New Roman"/>
          <w:i/>
        </w:rPr>
        <w:t>В корневой сис</w:t>
      </w:r>
      <w:r w:rsidR="009C33A6" w:rsidRPr="00792970">
        <w:rPr>
          <w:rFonts w:ascii="Times New Roman" w:hAnsi="Times New Roman" w:cs="Times New Roman"/>
          <w:i/>
        </w:rPr>
        <w:t>теме взрослого растения гороха п</w:t>
      </w:r>
      <w:r w:rsidR="00BE68C9" w:rsidRPr="00792970">
        <w:rPr>
          <w:rFonts w:ascii="Times New Roman" w:hAnsi="Times New Roman" w:cs="Times New Roman"/>
          <w:i/>
        </w:rPr>
        <w:t>одпишите корни</w:t>
      </w:r>
      <w:r w:rsidR="002F37F3" w:rsidRPr="00792970">
        <w:rPr>
          <w:rFonts w:ascii="Times New Roman" w:hAnsi="Times New Roman" w:cs="Times New Roman"/>
          <w:i/>
        </w:rPr>
        <w:t xml:space="preserve">, указанные цифрами 1,2. </w:t>
      </w:r>
      <w:r w:rsidR="00BE68C9" w:rsidRPr="00792970">
        <w:rPr>
          <w:rFonts w:ascii="Times New Roman" w:eastAsia="Times New Roman" w:hAnsi="Times New Roman" w:cs="Times New Roman"/>
          <w:i/>
          <w:color w:val="000000"/>
          <w:lang w:eastAsia="ru-RU"/>
        </w:rPr>
        <w:t>( Рис. 2)</w:t>
      </w:r>
    </w:p>
    <w:p w:rsidR="00DC790A" w:rsidRPr="00792970" w:rsidRDefault="00BE68C9" w:rsidP="00AC40D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2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Как называется такая корневая система?  </w:t>
      </w:r>
    </w:p>
    <w:p w:rsidR="00BE68C9" w:rsidRPr="00792970" w:rsidRDefault="00DC790A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В) Какие корни</w:t>
      </w:r>
      <w:r w:rsidR="00792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929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можно стимулировать к образованию и росту при окучивании растения гороха?</w:t>
      </w:r>
    </w:p>
    <w:p w:rsidR="00BE68C9" w:rsidRPr="00792970" w:rsidRDefault="002F66BB" w:rsidP="00AC40D3">
      <w:pPr>
        <w:spacing w:after="0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55.8pt;margin-top:77.9pt;width:17.2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" fillcolor="white [3201]" strokeweight=".5pt">
            <v:textbox>
              <w:txbxContent>
                <w:p w:rsidR="002F37F3" w:rsidRDefault="002F37F3">
                  <w:r>
                    <w:t>1</w:t>
                  </w:r>
                </w:p>
              </w:txbxContent>
            </v:textbox>
          </v:shape>
        </w:pict>
      </w:r>
      <w:r w:rsidRPr="00792970">
        <w:rPr>
          <w:rFonts w:ascii="Times New Roman" w:hAnsi="Times New Roman" w:cs="Times New Roman"/>
          <w:noProof/>
          <w:lang w:eastAsia="ru-RU"/>
        </w:rPr>
        <w:pict>
          <v:shape id="Поле 6" o:spid="_x0000_s1027" type="#_x0000_t202" style="position:absolute;margin-left:55.8pt;margin-top:32.15pt;width:17.25pt;height:2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" fillcolor="white [3201]" strokeweight=".5pt">
            <v:textbox>
              <w:txbxContent>
                <w:p w:rsidR="002F37F3" w:rsidRDefault="002F37F3">
                  <w:r>
                    <w:t>2</w:t>
                  </w:r>
                </w:p>
              </w:txbxContent>
            </v:textbox>
          </v:shape>
        </w:pict>
      </w:r>
      <w:r w:rsidR="00BE68C9" w:rsidRPr="007929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4850" cy="14326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56" t="24595" r="49296" b="23295"/>
                    <a:stretch/>
                  </pic:blipFill>
                  <pic:spPr bwMode="auto">
                    <a:xfrm>
                      <a:off x="0" y="0"/>
                      <a:ext cx="705292" cy="143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E68C9" w:rsidRPr="00792970">
        <w:rPr>
          <w:rFonts w:ascii="Times New Roman" w:hAnsi="Times New Roman" w:cs="Times New Roman"/>
        </w:rPr>
        <w:t xml:space="preserve"> Рис. 2.</w:t>
      </w:r>
    </w:p>
    <w:p w:rsidR="00DC790A" w:rsidRPr="00792970" w:rsidRDefault="00DC790A" w:rsidP="00AC40D3">
      <w:pPr>
        <w:spacing w:after="0"/>
        <w:rPr>
          <w:rFonts w:ascii="Times New Roman" w:hAnsi="Times New Roman" w:cs="Times New Roman"/>
        </w:rPr>
      </w:pPr>
    </w:p>
    <w:p w:rsidR="002F37F3" w:rsidRPr="00792970" w:rsidRDefault="002F37F3" w:rsidP="002F37F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</w:rPr>
        <w:t xml:space="preserve">3.  </w:t>
      </w:r>
      <w:r w:rsidRPr="00792970">
        <w:rPr>
          <w:rFonts w:ascii="Times New Roman" w:hAnsi="Times New Roman" w:cs="Times New Roman"/>
          <w:i/>
        </w:rPr>
        <w:t>Рассмотрите корни проростков пшеницы на различных стадиях развития и корневую систему взрослого растения  (рис.3) и ответьте на вопросы:</w:t>
      </w:r>
    </w:p>
    <w:p w:rsidR="002F37F3" w:rsidRPr="00792970" w:rsidRDefault="002F37F3" w:rsidP="002F37F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  <w:i/>
        </w:rPr>
        <w:t>А) Какой корень появляется в начале развития проростка пшеницы?</w:t>
      </w:r>
    </w:p>
    <w:p w:rsidR="002F37F3" w:rsidRPr="00792970" w:rsidRDefault="002F37F3" w:rsidP="002F37F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  <w:i/>
        </w:rPr>
        <w:t>Б) Как в дальнейшем идет форм</w:t>
      </w:r>
      <w:r w:rsidR="00477A98" w:rsidRPr="00792970">
        <w:rPr>
          <w:rFonts w:ascii="Times New Roman" w:hAnsi="Times New Roman" w:cs="Times New Roman"/>
          <w:i/>
        </w:rPr>
        <w:t>ирование корневой системы пшеницы</w:t>
      </w:r>
      <w:bookmarkStart w:id="0" w:name="_GoBack"/>
      <w:bookmarkEnd w:id="0"/>
      <w:r w:rsidRPr="00792970">
        <w:rPr>
          <w:rFonts w:ascii="Times New Roman" w:hAnsi="Times New Roman" w:cs="Times New Roman"/>
          <w:i/>
        </w:rPr>
        <w:t>?</w:t>
      </w:r>
    </w:p>
    <w:p w:rsidR="002F37F3" w:rsidRPr="00792970" w:rsidRDefault="002F37F3" w:rsidP="00AC40D3">
      <w:pPr>
        <w:spacing w:after="0"/>
        <w:rPr>
          <w:rFonts w:ascii="Times New Roman" w:hAnsi="Times New Roman" w:cs="Times New Roman"/>
        </w:rPr>
      </w:pPr>
    </w:p>
    <w:p w:rsidR="002F37F3" w:rsidRPr="00792970" w:rsidRDefault="002F37F3" w:rsidP="00AC40D3">
      <w:pPr>
        <w:spacing w:after="0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71650" cy="1006122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307" t="22532" r="25382" b="34876"/>
                    <a:stretch/>
                  </pic:blipFill>
                  <pic:spPr bwMode="auto">
                    <a:xfrm>
                      <a:off x="0" y="0"/>
                      <a:ext cx="1772759" cy="10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92970">
        <w:rPr>
          <w:rFonts w:ascii="Times New Roman" w:hAnsi="Times New Roman" w:cs="Times New Roman"/>
        </w:rPr>
        <w:t xml:space="preserve"> Рис.3.</w:t>
      </w:r>
    </w:p>
    <w:p w:rsidR="00DC790A" w:rsidRPr="00792970" w:rsidRDefault="00DC790A" w:rsidP="00AC40D3">
      <w:pPr>
        <w:spacing w:after="0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</w:rPr>
        <w:t xml:space="preserve">4. Вывод: </w:t>
      </w:r>
      <w:r w:rsidRPr="00792970">
        <w:rPr>
          <w:rFonts w:ascii="Times New Roman" w:hAnsi="Times New Roman" w:cs="Times New Roman"/>
          <w:i/>
        </w:rPr>
        <w:t>Чем отличается развитие корневой системы пшеницы от развития корневой системы гороха?</w:t>
      </w:r>
      <w:r w:rsidRPr="00792970">
        <w:rPr>
          <w:rFonts w:ascii="Times New Roman" w:hAnsi="Times New Roman" w:cs="Times New Roman"/>
        </w:rPr>
        <w:t xml:space="preserve"> </w:t>
      </w:r>
    </w:p>
    <w:p w:rsidR="00DC790A" w:rsidRPr="00792970" w:rsidRDefault="00DC790A" w:rsidP="00AC40D3">
      <w:pPr>
        <w:spacing w:after="0"/>
        <w:rPr>
          <w:rFonts w:ascii="Times New Roman" w:hAnsi="Times New Roman" w:cs="Times New Roman"/>
        </w:rPr>
      </w:pPr>
    </w:p>
    <w:p w:rsidR="002F37F3" w:rsidRPr="00792970" w:rsidRDefault="00DC790A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</w:rPr>
        <w:t>5</w:t>
      </w:r>
      <w:r w:rsidR="002F37F3" w:rsidRPr="00792970">
        <w:rPr>
          <w:rFonts w:ascii="Times New Roman" w:hAnsi="Times New Roman" w:cs="Times New Roman"/>
        </w:rPr>
        <w:t>.</w:t>
      </w:r>
      <w:r w:rsidR="009C33A6" w:rsidRPr="00792970">
        <w:rPr>
          <w:rFonts w:ascii="Times New Roman" w:hAnsi="Times New Roman" w:cs="Times New Roman"/>
        </w:rPr>
        <w:t xml:space="preserve"> </w:t>
      </w:r>
      <w:r w:rsidR="009C33A6" w:rsidRPr="00792970">
        <w:rPr>
          <w:rFonts w:ascii="Times New Roman" w:hAnsi="Times New Roman" w:cs="Times New Roman"/>
          <w:i/>
        </w:rPr>
        <w:t>Ответьте на вопрос:</w:t>
      </w:r>
    </w:p>
    <w:p w:rsidR="009C33A6" w:rsidRPr="00792970" w:rsidRDefault="009C33A6" w:rsidP="00AC40D3">
      <w:pPr>
        <w:spacing w:after="0"/>
        <w:rPr>
          <w:rFonts w:ascii="Times New Roman" w:hAnsi="Times New Roman" w:cs="Times New Roman"/>
          <w:i/>
        </w:rPr>
      </w:pPr>
      <w:r w:rsidRPr="00792970">
        <w:rPr>
          <w:rFonts w:ascii="Times New Roman" w:hAnsi="Times New Roman" w:cs="Times New Roman"/>
          <w:i/>
        </w:rPr>
        <w:t>Один ученик произвел пикировку рассады томатов в маленькие горшочки, а затем пересадил  в большие; другой ученик – пикировал рассаду сразу же в большие горшочки. Какой ученик поступил правильно и почему?</w:t>
      </w:r>
    </w:p>
    <w:sectPr w:rsidR="009C33A6" w:rsidRPr="00792970" w:rsidSect="00AC40D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40D3"/>
    <w:rsid w:val="002F37F3"/>
    <w:rsid w:val="002F66BB"/>
    <w:rsid w:val="00477A98"/>
    <w:rsid w:val="00792970"/>
    <w:rsid w:val="00932892"/>
    <w:rsid w:val="009C33A6"/>
    <w:rsid w:val="00AC40D3"/>
    <w:rsid w:val="00BE68C9"/>
    <w:rsid w:val="00DC790A"/>
    <w:rsid w:val="00E31C6A"/>
    <w:rsid w:val="00F3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2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2018-01-29T19:00:00Z</dcterms:created>
  <dcterms:modified xsi:type="dcterms:W3CDTF">2019-02-03T08:58:00Z</dcterms:modified>
</cp:coreProperties>
</file>